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="003870A6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CB1913" w:rsidRPr="001A0624" w:rsidRDefault="00CB1913" w:rsidP="00CB1913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/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="003870A6">
        <w:rPr>
          <w:rFonts w:ascii="Times New Roman" w:eastAsia="Calibri" w:hAnsi="Times New Roman" w:cs="Times New Roman"/>
          <w:i/>
          <w:sz w:val="22"/>
          <w:szCs w:val="22"/>
        </w:rPr>
        <w:t>територіального органу /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бюджетної установи)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A0624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</w:t>
      </w:r>
      <w:r w:rsidRPr="001A0624">
        <w:rPr>
          <w:rFonts w:ascii="Times New Roman" w:eastAsia="Calibri" w:hAnsi="Times New Roman" w:cs="Times New Roman"/>
          <w:i/>
          <w:sz w:val="22"/>
          <w:szCs w:val="22"/>
          <w:lang w:val="en-US"/>
        </w:rPr>
        <w:t xml:space="preserve"> 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(ініціали, прізвище)</w:t>
      </w: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1913" w:rsidRPr="001A0624" w:rsidRDefault="00CB1913" w:rsidP="00CB1913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3D2CD4" w:rsidRPr="001A0624" w:rsidRDefault="003D2CD4" w:rsidP="003D2CD4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  <w:p w:rsidR="003D2CD4" w:rsidRPr="001A0624" w:rsidRDefault="003D2CD4" w:rsidP="00C663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_______________________________________</w:t>
            </w:r>
            <w:r w:rsidR="00270125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</w:t>
            </w:r>
            <w:r w:rsidR="003870A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____________________________</w:t>
            </w:r>
          </w:p>
          <w:p w:rsidR="003D2CD4" w:rsidRPr="001A0624" w:rsidRDefault="003D2CD4" w:rsidP="00C663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(назва державного органу</w:t>
            </w:r>
            <w:r w:rsidR="00CB1913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/</w:t>
            </w:r>
            <w:r w:rsidR="00CB1913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="003870A6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територіального органу /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бюджетної установи)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ДІЯЛЬНОСТІ З ВНУТРІШНЬОГО АУДИТУ 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"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(із змінами)</w:t>
            </w: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3D2CD4" w:rsidRPr="001A0624" w:rsidRDefault="003D2CD4" w:rsidP="003D2C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3D2CD4" w:rsidRPr="001A0624" w:rsidRDefault="003D2CD4" w:rsidP="003D2CD4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3D2CD4" w:rsidRPr="001A0624" w:rsidRDefault="003D2CD4" w:rsidP="003D2CD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3D2CD4" w:rsidRPr="001A0624" w:rsidTr="00841ED6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3D2CD4" w:rsidRPr="001A0624" w:rsidRDefault="003D2CD4" w:rsidP="00C66300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3D2CD4" w:rsidRPr="001A0624" w:rsidTr="00841ED6">
        <w:trPr>
          <w:trHeight w:val="363"/>
        </w:trPr>
        <w:tc>
          <w:tcPr>
            <w:tcW w:w="4223" w:type="pct"/>
            <w:shd w:val="clear" w:color="auto" w:fill="auto"/>
          </w:tcPr>
          <w:p w:rsidR="003D2CD4" w:rsidRPr="000E470D" w:rsidRDefault="00300043" w:rsidP="00300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3D2CD4" w:rsidRPr="000E470D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1A0624" w:rsidTr="00841ED6">
        <w:trPr>
          <w:trHeight w:val="363"/>
        </w:trPr>
        <w:tc>
          <w:tcPr>
            <w:tcW w:w="4223" w:type="pct"/>
            <w:shd w:val="clear" w:color="auto" w:fill="auto"/>
          </w:tcPr>
          <w:p w:rsidR="00300043" w:rsidRDefault="00300043" w:rsidP="00300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300043" w:rsidRPr="000E470D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1A0624" w:rsidTr="00841ED6">
        <w:trPr>
          <w:trHeight w:val="363"/>
        </w:trPr>
        <w:tc>
          <w:tcPr>
            <w:tcW w:w="4223" w:type="pct"/>
            <w:shd w:val="clear" w:color="auto" w:fill="auto"/>
          </w:tcPr>
          <w:p w:rsidR="00300043" w:rsidRDefault="00300043" w:rsidP="00300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300043" w:rsidRPr="000E470D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270125" w:rsidRPr="001A0624" w:rsidTr="00841ED6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270125" w:rsidRPr="001A0624" w:rsidTr="00841ED6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70125" w:rsidRPr="0068648D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70125" w:rsidRPr="0068648D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270125" w:rsidRPr="0068648D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300043" w:rsidRPr="001A0624" w:rsidTr="00841ED6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300043" w:rsidRPr="000E470D" w:rsidRDefault="00300043" w:rsidP="0030004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C66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1A0624" w:rsidTr="00841ED6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300043" w:rsidRPr="000E470D" w:rsidRDefault="00300043" w:rsidP="0030004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414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043" w:rsidRPr="00300043" w:rsidTr="00841ED6">
        <w:trPr>
          <w:trHeight w:val="253"/>
        </w:trPr>
        <w:tc>
          <w:tcPr>
            <w:tcW w:w="1626" w:type="pct"/>
            <w:shd w:val="clear" w:color="auto" w:fill="auto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300043" w:rsidRPr="00300043" w:rsidRDefault="00841ED6" w:rsidP="00414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300043" w:rsidRPr="00300043" w:rsidRDefault="00300043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uk-UA"/>
              </w:rPr>
              <w:t> 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РОКИ (за результатами оцінки ризиків)</w:t>
            </w:r>
          </w:p>
        </w:tc>
      </w:tr>
    </w:tbl>
    <w:p w:rsidR="003D2CD4" w:rsidRDefault="003D2CD4" w:rsidP="003D2CD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4398"/>
        <w:gridCol w:w="631"/>
        <w:gridCol w:w="6350"/>
        <w:gridCol w:w="1202"/>
        <w:gridCol w:w="9"/>
        <w:gridCol w:w="1278"/>
        <w:gridCol w:w="1218"/>
      </w:tblGrid>
      <w:tr w:rsidR="00270125" w:rsidRPr="001A0624" w:rsidTr="00C66300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0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2023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181" w:type="pct"/>
            <w:gridSpan w:val="4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270125" w:rsidRPr="001A0624" w:rsidTr="00C66300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270125" w:rsidRPr="001A0624" w:rsidRDefault="00270125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270125" w:rsidRPr="0068648D" w:rsidTr="0068648D">
        <w:trPr>
          <w:trHeight w:val="109"/>
        </w:trPr>
        <w:tc>
          <w:tcPr>
            <w:tcW w:w="194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83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gridSpan w:val="2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70125" w:rsidRPr="005B56ED" w:rsidTr="00C66300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5B56ED" w:rsidTr="00C66300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270125" w:rsidRPr="005B56E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1A062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3D2CD4" w:rsidRPr="001A0624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1A0624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3D2CD4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33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6"/>
        <w:gridCol w:w="98"/>
        <w:gridCol w:w="3713"/>
        <w:gridCol w:w="98"/>
        <w:gridCol w:w="4323"/>
        <w:gridCol w:w="98"/>
        <w:gridCol w:w="2948"/>
        <w:gridCol w:w="98"/>
        <w:gridCol w:w="1732"/>
        <w:gridCol w:w="98"/>
        <w:gridCol w:w="1883"/>
        <w:gridCol w:w="98"/>
        <w:gridCol w:w="6"/>
      </w:tblGrid>
      <w:tr w:rsidR="00270125" w:rsidRPr="001A0624" w:rsidTr="00B3620F">
        <w:trPr>
          <w:gridAfter w:val="2"/>
          <w:wAfter w:w="33" w:type="pct"/>
        </w:trPr>
        <w:tc>
          <w:tcPr>
            <w:tcW w:w="192" w:type="pct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06" w:type="pct"/>
            <w:gridSpan w:val="2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399" w:type="pct"/>
            <w:gridSpan w:val="2"/>
            <w:shd w:val="clear" w:color="auto" w:fill="auto"/>
            <w:vAlign w:val="center"/>
          </w:tcPr>
          <w:p w:rsidR="00270125" w:rsidRPr="001A0624" w:rsidRDefault="00270125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Орієнтовний обсяг </w:t>
            </w:r>
            <w:r w:rsidR="00414EE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внутрішнього аудиту</w:t>
            </w:r>
          </w:p>
        </w:tc>
        <w:tc>
          <w:tcPr>
            <w:tcW w:w="964" w:type="pct"/>
            <w:gridSpan w:val="2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79" w:type="pct"/>
            <w:gridSpan w:val="2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:rsidR="00270125" w:rsidRPr="001A0624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270125" w:rsidRPr="0068648D" w:rsidTr="00B3620F">
        <w:trPr>
          <w:gridAfter w:val="2"/>
          <w:wAfter w:w="33" w:type="pct"/>
        </w:trPr>
        <w:tc>
          <w:tcPr>
            <w:tcW w:w="192" w:type="pct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6" w:type="pct"/>
            <w:gridSpan w:val="2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9" w:type="pct"/>
            <w:gridSpan w:val="2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pct"/>
            <w:gridSpan w:val="2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79" w:type="pct"/>
            <w:gridSpan w:val="2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27" w:type="pct"/>
            <w:gridSpan w:val="2"/>
            <w:shd w:val="clear" w:color="auto" w:fill="E7E6E6" w:themeFill="background2"/>
          </w:tcPr>
          <w:p w:rsidR="00270125" w:rsidRPr="0068648D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B07755" w:rsidRPr="00B07755" w:rsidTr="00B3620F">
        <w:tc>
          <w:tcPr>
            <w:tcW w:w="5000" w:type="pct"/>
            <w:gridSpan w:val="13"/>
            <w:shd w:val="clear" w:color="auto" w:fill="auto"/>
          </w:tcPr>
          <w:p w:rsidR="00414EE9" w:rsidRPr="00B07755" w:rsidRDefault="00414EE9" w:rsidP="0067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</w:t>
            </w:r>
            <w:r w:rsidR="00675CEF"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(оцінка з надання впевненості)</w:t>
            </w:r>
          </w:p>
        </w:tc>
      </w:tr>
      <w:tr w:rsidR="00B07755" w:rsidRPr="00B07755" w:rsidTr="00B3620F">
        <w:trPr>
          <w:gridAfter w:val="1"/>
          <w:wAfter w:w="2" w:type="pct"/>
        </w:trPr>
        <w:tc>
          <w:tcPr>
            <w:tcW w:w="223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B3620F">
        <w:trPr>
          <w:gridAfter w:val="1"/>
          <w:wAfter w:w="2" w:type="pct"/>
        </w:trPr>
        <w:tc>
          <w:tcPr>
            <w:tcW w:w="223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B3620F">
        <w:trPr>
          <w:gridAfter w:val="1"/>
          <w:wAfter w:w="2" w:type="pct"/>
        </w:trPr>
        <w:tc>
          <w:tcPr>
            <w:tcW w:w="223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B3620F">
        <w:tc>
          <w:tcPr>
            <w:tcW w:w="5000" w:type="pct"/>
            <w:gridSpan w:val="13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B07755" w:rsidRPr="00B07755" w:rsidTr="00B3620F">
        <w:trPr>
          <w:gridAfter w:val="1"/>
          <w:wAfter w:w="2" w:type="pct"/>
        </w:trPr>
        <w:tc>
          <w:tcPr>
            <w:tcW w:w="223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B3620F">
        <w:trPr>
          <w:gridAfter w:val="1"/>
          <w:wAfter w:w="2" w:type="pct"/>
        </w:trPr>
        <w:tc>
          <w:tcPr>
            <w:tcW w:w="223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B3620F">
        <w:trPr>
          <w:gridAfter w:val="1"/>
          <w:wAfter w:w="2" w:type="pct"/>
        </w:trPr>
        <w:tc>
          <w:tcPr>
            <w:tcW w:w="223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gridSpan w:val="2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shd w:val="clear" w:color="auto" w:fill="auto"/>
          </w:tcPr>
          <w:p w:rsidR="00270125" w:rsidRPr="00B07755" w:rsidRDefault="00270125" w:rsidP="00F44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gridSpan w:val="2"/>
            <w:shd w:val="clear" w:color="auto" w:fill="auto"/>
          </w:tcPr>
          <w:p w:rsidR="00270125" w:rsidRPr="00B07755" w:rsidRDefault="00270125" w:rsidP="00F44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0775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B07755" w:rsidRPr="00B07755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B07755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B077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62"/>
        <w:gridCol w:w="3048"/>
        <w:gridCol w:w="1981"/>
        <w:gridCol w:w="3048"/>
        <w:gridCol w:w="3045"/>
        <w:gridCol w:w="1830"/>
        <w:gridCol w:w="1981"/>
      </w:tblGrid>
      <w:tr w:rsidR="00B07755" w:rsidRPr="00B07755" w:rsidTr="00C66300">
        <w:tc>
          <w:tcPr>
            <w:tcW w:w="243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B07755" w:rsidRDefault="00270125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Орієнтовний обсяг </w:t>
            </w:r>
            <w:r w:rsidR="00414EE9"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внутрішнього аудиту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B07755" w:rsidRPr="00B07755" w:rsidTr="0068648D">
        <w:tc>
          <w:tcPr>
            <w:tcW w:w="243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71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0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83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31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B07755" w:rsidRPr="00B07755" w:rsidTr="00414EE9">
        <w:tc>
          <w:tcPr>
            <w:tcW w:w="5000" w:type="pct"/>
            <w:gridSpan w:val="7"/>
            <w:shd w:val="clear" w:color="auto" w:fill="auto"/>
          </w:tcPr>
          <w:p w:rsidR="00414EE9" w:rsidRPr="00B07755" w:rsidRDefault="00414EE9" w:rsidP="0067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Аудиторські дослідження </w:t>
            </w:r>
            <w:r w:rsidR="00675CEF"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(оцінка з надання впевненості)</w:t>
            </w:r>
          </w:p>
        </w:tc>
      </w:tr>
      <w:tr w:rsidR="00B07755" w:rsidRPr="00B07755" w:rsidTr="00414EE9">
        <w:tc>
          <w:tcPr>
            <w:tcW w:w="243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414EE9">
        <w:tc>
          <w:tcPr>
            <w:tcW w:w="243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414EE9">
        <w:tc>
          <w:tcPr>
            <w:tcW w:w="243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414EE9">
        <w:tc>
          <w:tcPr>
            <w:tcW w:w="5000" w:type="pct"/>
            <w:gridSpan w:val="7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Аудиторські консультування </w:t>
            </w:r>
          </w:p>
        </w:tc>
      </w:tr>
      <w:tr w:rsidR="00B07755" w:rsidRPr="00B07755" w:rsidTr="00C66300">
        <w:tc>
          <w:tcPr>
            <w:tcW w:w="243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243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B07755" w:rsidTr="00C66300">
        <w:tc>
          <w:tcPr>
            <w:tcW w:w="243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125" w:rsidRPr="00B07755" w:rsidRDefault="00270125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0775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B07755" w:rsidRPr="00B07755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B07755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B077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8"/>
        <w:gridCol w:w="1981"/>
        <w:gridCol w:w="3199"/>
        <w:gridCol w:w="3051"/>
        <w:gridCol w:w="3045"/>
        <w:gridCol w:w="1827"/>
        <w:gridCol w:w="1984"/>
      </w:tblGrid>
      <w:tr w:rsidR="00B07755" w:rsidRPr="00B07755" w:rsidTr="00C66300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125" w:rsidRPr="00B07755" w:rsidRDefault="00270125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Орієнтовний обсяг </w:t>
            </w:r>
            <w:r w:rsidR="00414EE9"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внутрішнього аудиту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B07755" w:rsidRPr="00B07755" w:rsidTr="0068648D">
        <w:tc>
          <w:tcPr>
            <w:tcW w:w="194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31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0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32" w:type="pct"/>
            <w:shd w:val="clear" w:color="auto" w:fill="E7E6E6" w:themeFill="background2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B07755" w:rsidRPr="00B07755" w:rsidTr="00414EE9">
        <w:tc>
          <w:tcPr>
            <w:tcW w:w="5000" w:type="pct"/>
            <w:gridSpan w:val="7"/>
            <w:shd w:val="clear" w:color="auto" w:fill="auto"/>
          </w:tcPr>
          <w:p w:rsidR="00414EE9" w:rsidRPr="00B07755" w:rsidRDefault="00414EE9" w:rsidP="00675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</w:t>
            </w:r>
            <w:r w:rsidR="00675CEF"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(оцінка з надання впевненості)</w:t>
            </w:r>
          </w:p>
        </w:tc>
      </w:tr>
      <w:tr w:rsidR="00B07755" w:rsidRPr="00B07755" w:rsidTr="00414EE9">
        <w:tc>
          <w:tcPr>
            <w:tcW w:w="194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414EE9">
        <w:tc>
          <w:tcPr>
            <w:tcW w:w="194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414EE9">
        <w:tc>
          <w:tcPr>
            <w:tcW w:w="5000" w:type="pct"/>
            <w:gridSpan w:val="7"/>
            <w:shd w:val="clear" w:color="auto" w:fill="auto"/>
          </w:tcPr>
          <w:p w:rsidR="00414EE9" w:rsidRPr="00B07755" w:rsidRDefault="00414EE9" w:rsidP="0041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B07755" w:rsidRPr="00B07755" w:rsidTr="00C66300">
        <w:tc>
          <w:tcPr>
            <w:tcW w:w="194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4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25" w:rsidRPr="00B07755" w:rsidTr="00C66300">
        <w:tc>
          <w:tcPr>
            <w:tcW w:w="194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1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2" w:type="pct"/>
            <w:shd w:val="clear" w:color="auto" w:fill="auto"/>
          </w:tcPr>
          <w:p w:rsidR="00270125" w:rsidRPr="00B07755" w:rsidRDefault="00270125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125" w:rsidRPr="00B07755" w:rsidRDefault="00270125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0775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B07755" w:rsidRPr="00B07755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B07755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B077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B07755" w:rsidRPr="00B07755" w:rsidTr="00C66300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B07755" w:rsidRPr="00B07755" w:rsidTr="00C66300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48D" w:rsidRPr="00B07755" w:rsidRDefault="0068648D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8648D" w:rsidRPr="00B07755" w:rsidRDefault="0068648D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8648D" w:rsidRPr="00B07755" w:rsidRDefault="0068648D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B07755" w:rsidRPr="00B07755" w:rsidTr="00C66300">
        <w:tc>
          <w:tcPr>
            <w:tcW w:w="191" w:type="pct"/>
            <w:shd w:val="clear" w:color="auto" w:fill="E7E6E6" w:themeFill="background2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07755" w:rsidRPr="00B07755" w:rsidTr="00C66300">
        <w:tc>
          <w:tcPr>
            <w:tcW w:w="5000" w:type="pct"/>
            <w:gridSpan w:val="5"/>
            <w:shd w:val="clear" w:color="auto" w:fill="auto"/>
          </w:tcPr>
          <w:p w:rsidR="0068648D" w:rsidRPr="00B07755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8648D" w:rsidRPr="00B07755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8648D" w:rsidRPr="00B07755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8648D" w:rsidRPr="00B07755" w:rsidRDefault="0068648D" w:rsidP="005B56ED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755" w:rsidRPr="00B07755" w:rsidTr="00C66300">
        <w:tc>
          <w:tcPr>
            <w:tcW w:w="191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68648D" w:rsidRPr="00B07755" w:rsidRDefault="0068648D" w:rsidP="00C663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648D" w:rsidRPr="00B07755" w:rsidRDefault="0068648D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07755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B07755" w:rsidRPr="00B07755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B07755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B077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B07755" w:rsidRPr="00B07755" w:rsidTr="00414EE9">
        <w:tc>
          <w:tcPr>
            <w:tcW w:w="562" w:type="dxa"/>
            <w:vMerge w:val="restart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B0775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EA3B3E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B0775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, </w:t>
            </w:r>
          </w:p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EA3B3E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</w:p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B07755" w:rsidRPr="00B07755" w:rsidTr="00414EE9">
        <w:tc>
          <w:tcPr>
            <w:tcW w:w="562" w:type="dxa"/>
            <w:vMerge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7755" w:rsidRPr="00B07755" w:rsidTr="00414EE9">
        <w:tc>
          <w:tcPr>
            <w:tcW w:w="562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B07755" w:rsidRPr="00B07755" w:rsidTr="00414EE9">
        <w:tc>
          <w:tcPr>
            <w:tcW w:w="562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B07755" w:rsidRPr="00B07755" w:rsidTr="00414EE9">
        <w:tc>
          <w:tcPr>
            <w:tcW w:w="562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B07755" w:rsidRPr="00B07755" w:rsidTr="00414EE9">
        <w:tc>
          <w:tcPr>
            <w:tcW w:w="562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B07755" w:rsidRDefault="00276887" w:rsidP="0041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276887" w:rsidRPr="00B07755" w:rsidTr="00414EE9">
        <w:tc>
          <w:tcPr>
            <w:tcW w:w="3964" w:type="dxa"/>
            <w:gridSpan w:val="2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76887" w:rsidRPr="00B07755" w:rsidRDefault="00276887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870A6" w:rsidRPr="00B07755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</w:t>
      </w:r>
      <w:r w:rsidRPr="00B0775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B07755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Pr="00B0775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B07755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3870A6" w:rsidRPr="00B07755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07755">
        <w:rPr>
          <w:rFonts w:ascii="Times New Roman" w:eastAsia="Times New Roman" w:hAnsi="Times New Roman" w:cs="Times New Roman"/>
          <w:i/>
          <w:sz w:val="22"/>
          <w:szCs w:val="22"/>
        </w:rPr>
        <w:t>(посада керівника підрозділу                                                                                           (підпис)                                                                                               (ініціали, прізвище)</w:t>
      </w:r>
    </w:p>
    <w:p w:rsidR="003870A6" w:rsidRPr="00B07755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07755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 державного органу /</w:t>
      </w:r>
    </w:p>
    <w:p w:rsidR="003870A6" w:rsidRPr="00B07755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07755">
        <w:rPr>
          <w:rFonts w:ascii="Times New Roman" w:eastAsia="Times New Roman" w:hAnsi="Times New Roman" w:cs="Times New Roman"/>
          <w:i/>
          <w:sz w:val="22"/>
          <w:szCs w:val="22"/>
        </w:rPr>
        <w:t>територіального органу /</w:t>
      </w:r>
    </w:p>
    <w:p w:rsidR="003870A6" w:rsidRPr="00B07755" w:rsidRDefault="003870A6" w:rsidP="003870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07755">
        <w:rPr>
          <w:rFonts w:ascii="Times New Roman" w:eastAsia="Times New Roman" w:hAnsi="Times New Roman" w:cs="Times New Roman"/>
          <w:i/>
          <w:sz w:val="22"/>
          <w:szCs w:val="22"/>
        </w:rPr>
        <w:t>бюджетної установи)</w:t>
      </w:r>
    </w:p>
    <w:p w:rsidR="003D2CD4" w:rsidRPr="00B07755" w:rsidRDefault="00C157F0" w:rsidP="003D2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7755">
        <w:rPr>
          <w:rFonts w:ascii="Times New Roman" w:eastAsia="Times New Roman" w:hAnsi="Times New Roman" w:cs="Times New Roman"/>
          <w:bCs/>
          <w:i/>
          <w:sz w:val="28"/>
          <w:szCs w:val="28"/>
        </w:rPr>
        <w:t>________________________</w:t>
      </w:r>
    </w:p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07755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B07755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плану, із змінами)</w:t>
      </w:r>
    </w:p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3D2CD4" w:rsidRPr="00B07755" w:rsidRDefault="003D2CD4" w:rsidP="00200A33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 до плану діяльності з внутрішнього аудиту на 202_ – 202_</w:t>
      </w:r>
      <w:r w:rsidRPr="00B0775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B07755">
        <w:rPr>
          <w:rFonts w:ascii="Times New Roman" w:eastAsia="Times New Roman" w:hAnsi="Times New Roman" w:cs="Times New Roman"/>
          <w:sz w:val="24"/>
          <w:szCs w:val="24"/>
        </w:rPr>
        <w:t>роки (із змінами)</w:t>
      </w:r>
    </w:p>
    <w:p w:rsidR="003D2CD4" w:rsidRPr="00B07755" w:rsidRDefault="003D2CD4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7D7A" w:rsidRPr="00B07755" w:rsidRDefault="007F7D7A" w:rsidP="003D2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B07755" w:rsidRPr="00B07755" w:rsidTr="00C66300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ОБҐРУНТУВАННЯ</w:t>
            </w:r>
          </w:p>
          <w:p w:rsidR="003D2CD4" w:rsidRPr="00B07755" w:rsidRDefault="003D2CD4" w:rsidP="00C663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щодо внесення змін до </w:t>
            </w:r>
            <w:r w:rsidRPr="00B077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плану діяльності </w:t>
            </w:r>
            <w:r w:rsidRPr="00B077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 внутрішнього аудиту</w:t>
            </w:r>
            <w:r w:rsidRPr="00B0775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(назва державного органу</w:t>
            </w:r>
            <w:r w:rsidR="00200A33"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/</w:t>
            </w:r>
            <w:r w:rsidR="00200A33"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 xml:space="preserve">бюджетної установи) </w:t>
            </w:r>
            <w:r w:rsidRPr="00B077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202_ – 202_ роки, затвердженого</w:t>
            </w:r>
            <w:r w:rsidRPr="00B077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(посада керівника державного органу</w:t>
            </w:r>
            <w:r w:rsidR="00200A33"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/</w:t>
            </w:r>
            <w:r w:rsidR="00200A33"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бюджетної установи) (дата затвердження плану)</w:t>
            </w:r>
          </w:p>
        </w:tc>
      </w:tr>
    </w:tbl>
    <w:p w:rsidR="003D2CD4" w:rsidRPr="00B07755" w:rsidRDefault="003D2CD4" w:rsidP="00962E83">
      <w:pPr>
        <w:spacing w:before="4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b/>
          <w:sz w:val="24"/>
          <w:szCs w:val="24"/>
        </w:rPr>
        <w:t>1. До розділу ІІІ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«Стратегічні цілі, завдання та ключові показники результативності, ефективності та якості внутрішнього аудиту на 202_ – 202_ роки»</w:t>
      </w:r>
    </w:p>
    <w:p w:rsidR="003D2CD4" w:rsidRPr="00B07755" w:rsidRDefault="003D2CD4" w:rsidP="003D2CD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3979306"/>
      <w:r w:rsidRPr="00B07755">
        <w:rPr>
          <w:rFonts w:ascii="Times New Roman" w:eastAsia="Times New Roman" w:hAnsi="Times New Roman" w:cs="Times New Roman"/>
          <w:sz w:val="24"/>
          <w:szCs w:val="24"/>
        </w:rPr>
        <w:t>Щодо стратегічних цілей внутрішнього аудиту: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5242"/>
        <w:gridCol w:w="5211"/>
      </w:tblGrid>
      <w:tr w:rsidR="00B07755" w:rsidRPr="00B07755" w:rsidTr="00200A33">
        <w:tc>
          <w:tcPr>
            <w:tcW w:w="1670" w:type="pct"/>
            <w:shd w:val="clear" w:color="auto" w:fill="auto"/>
            <w:vAlign w:val="center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Стратегічна ціль внутрішнього аудиту (зазначена у попередній редакції плану)</w:t>
            </w:r>
          </w:p>
        </w:tc>
        <w:tc>
          <w:tcPr>
            <w:tcW w:w="1670" w:type="pct"/>
            <w:shd w:val="clear" w:color="auto" w:fill="auto"/>
            <w:vAlign w:val="center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Актуалізована стратегічна ціль внутрішнього аудиту </w:t>
            </w:r>
          </w:p>
        </w:tc>
        <w:tc>
          <w:tcPr>
            <w:tcW w:w="1660" w:type="pct"/>
            <w:shd w:val="clear" w:color="auto" w:fill="auto"/>
            <w:vAlign w:val="center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B07755" w:rsidRPr="00B07755" w:rsidTr="00200A33">
        <w:tc>
          <w:tcPr>
            <w:tcW w:w="1670" w:type="pct"/>
            <w:shd w:val="clear" w:color="auto" w:fill="E7E6E6" w:themeFill="background2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70" w:type="pct"/>
            <w:shd w:val="clear" w:color="auto" w:fill="E7E6E6" w:themeFill="background2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60" w:type="pct"/>
            <w:shd w:val="clear" w:color="auto" w:fill="E7E6E6" w:themeFill="background2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</w:tr>
      <w:tr w:rsidR="00B07755" w:rsidRPr="00B07755" w:rsidTr="00200A33">
        <w:tc>
          <w:tcPr>
            <w:tcW w:w="1670" w:type="pct"/>
          </w:tcPr>
          <w:p w:rsidR="003D2CD4" w:rsidRPr="00B07755" w:rsidRDefault="00F44F10" w:rsidP="00F44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…</w:t>
            </w:r>
          </w:p>
        </w:tc>
        <w:tc>
          <w:tcPr>
            <w:tcW w:w="1670" w:type="pct"/>
          </w:tcPr>
          <w:p w:rsidR="003D2CD4" w:rsidRPr="00B07755" w:rsidRDefault="003D2CD4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  <w:tc>
          <w:tcPr>
            <w:tcW w:w="1660" w:type="pct"/>
          </w:tcPr>
          <w:p w:rsidR="003D2CD4" w:rsidRPr="00B07755" w:rsidRDefault="003D2CD4" w:rsidP="00C66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</w:tr>
    </w:tbl>
    <w:p w:rsidR="003D2CD4" w:rsidRPr="00B07755" w:rsidRDefault="003D2CD4" w:rsidP="003D2CD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iCs/>
          <w:sz w:val="24"/>
          <w:szCs w:val="24"/>
        </w:rPr>
        <w:t xml:space="preserve">Щодо завдань </w:t>
      </w:r>
      <w:bookmarkStart w:id="2" w:name="_Hlk103979523"/>
      <w:r w:rsidRPr="00B07755">
        <w:rPr>
          <w:rFonts w:ascii="Times New Roman" w:eastAsia="Times New Roman" w:hAnsi="Times New Roman" w:cs="Times New Roman"/>
          <w:iCs/>
          <w:sz w:val="24"/>
          <w:szCs w:val="24"/>
        </w:rPr>
        <w:t xml:space="preserve">внутрішнього аудиту </w:t>
      </w:r>
      <w:bookmarkEnd w:id="2"/>
      <w:r w:rsidRPr="00B07755">
        <w:rPr>
          <w:rFonts w:ascii="Times New Roman" w:eastAsia="Times New Roman" w:hAnsi="Times New Roman" w:cs="Times New Roman"/>
          <w:iCs/>
          <w:sz w:val="24"/>
          <w:szCs w:val="24"/>
        </w:rPr>
        <w:t>та ключових показників результативності, ефективності та якості внутрішнього аудиту, пов’язаних з виконанням таких завдань: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3946"/>
        <w:gridCol w:w="3946"/>
        <w:gridCol w:w="3858"/>
      </w:tblGrid>
      <w:tr w:rsidR="00B07755" w:rsidRPr="00B07755" w:rsidTr="007F7D7A">
        <w:trPr>
          <w:cantSplit/>
          <w:trHeight w:val="276"/>
        </w:trPr>
        <w:tc>
          <w:tcPr>
            <w:tcW w:w="1257" w:type="pct"/>
            <w:shd w:val="clear" w:color="auto" w:fill="auto"/>
            <w:vAlign w:val="center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завдання</w:t>
            </w:r>
            <w:r w:rsidR="00200A33"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/</w:t>
            </w:r>
            <w:r w:rsidR="00200A33"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завдання</w:t>
            </w:r>
            <w:r w:rsidR="00200A33"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/</w:t>
            </w:r>
            <w:r w:rsidR="00200A33"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3D2CD4" w:rsidRPr="00B07755" w:rsidRDefault="003D2CD4" w:rsidP="00C6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завдання</w:t>
            </w:r>
            <w:r w:rsidR="00200A33"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/</w:t>
            </w:r>
            <w:r w:rsidR="00200A33"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 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ключового показника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3D2CD4" w:rsidRPr="00B07755" w:rsidRDefault="003D2CD4" w:rsidP="00C663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B07755" w:rsidRPr="00B07755" w:rsidTr="007F7D7A">
        <w:tc>
          <w:tcPr>
            <w:tcW w:w="1257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9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B07755" w:rsidRPr="00B07755" w:rsidTr="007F7D7A">
        <w:tc>
          <w:tcPr>
            <w:tcW w:w="1257" w:type="pct"/>
            <w:vAlign w:val="center"/>
          </w:tcPr>
          <w:p w:rsidR="003D2CD4" w:rsidRPr="00B07755" w:rsidRDefault="00F44F10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57" w:type="pct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pct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:rsidR="003D2CD4" w:rsidRPr="00B07755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b/>
          <w:sz w:val="24"/>
          <w:szCs w:val="24"/>
        </w:rPr>
        <w:t>2. До розділу І</w:t>
      </w:r>
      <w:r w:rsidRPr="00B077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«Визначені для дослідження ризикові сфери та пріоритетні об’єкти внутрішнього аудиту на 202_ – 202_ роки (за результатами оцінки ризиків)»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B07755" w:rsidRPr="00B07755" w:rsidTr="007F7D7A">
        <w:trPr>
          <w:cantSplit/>
          <w:trHeight w:val="729"/>
        </w:trPr>
        <w:tc>
          <w:tcPr>
            <w:tcW w:w="486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bookmarkStart w:id="3" w:name="_Hlk103980807"/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І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Включено ризикову сферу та/або пріоритетний об’єкт внутрішнього аудиту 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ризикову сферу та/або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ризикових сфер та пріоритетних об’єктів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B07755" w:rsidRPr="00B07755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07755" w:rsidRPr="00B07755" w:rsidTr="007F7D7A">
        <w:tc>
          <w:tcPr>
            <w:tcW w:w="486" w:type="pct"/>
            <w:shd w:val="clear" w:color="auto" w:fill="auto"/>
            <w:vAlign w:val="center"/>
          </w:tcPr>
          <w:p w:rsidR="003D2CD4" w:rsidRPr="00B07755" w:rsidRDefault="00F44F10" w:rsidP="00F44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3"/>
    <w:p w:rsidR="003D2CD4" w:rsidRPr="00B07755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07755">
        <w:rPr>
          <w:rFonts w:ascii="Times New Roman" w:eastAsia="Times New Roman" w:hAnsi="Times New Roman" w:cs="Times New Roman"/>
          <w:b/>
          <w:sz w:val="24"/>
          <w:szCs w:val="24"/>
        </w:rPr>
        <w:t xml:space="preserve">3. До розділу </w:t>
      </w:r>
      <w:r w:rsidRPr="00B077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B0775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результатами оцінки ризиків)»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B07755" w:rsidRPr="00B07755" w:rsidTr="007F7D7A">
        <w:trPr>
          <w:cantSplit/>
          <w:trHeight w:val="1009"/>
        </w:trPr>
        <w:tc>
          <w:tcPr>
            <w:tcW w:w="486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lastRenderedPageBreak/>
              <w:t xml:space="preserve">Пункт розділу 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пріоритетного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B07755" w:rsidRPr="00B07755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07755" w:rsidRPr="00B07755" w:rsidTr="00414EE9">
        <w:tc>
          <w:tcPr>
            <w:tcW w:w="5000" w:type="pct"/>
            <w:gridSpan w:val="5"/>
            <w:shd w:val="clear" w:color="auto" w:fill="auto"/>
            <w:vAlign w:val="center"/>
          </w:tcPr>
          <w:p w:rsidR="00414EE9" w:rsidRPr="00B07755" w:rsidRDefault="00414EE9" w:rsidP="00675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</w:t>
            </w:r>
            <w:r w:rsidR="00675CEF"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(оцінка з надання впевненості)</w:t>
            </w:r>
          </w:p>
        </w:tc>
      </w:tr>
      <w:tr w:rsidR="00B07755" w:rsidRPr="00B07755" w:rsidTr="007F7D7A">
        <w:tc>
          <w:tcPr>
            <w:tcW w:w="486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414EE9">
        <w:tc>
          <w:tcPr>
            <w:tcW w:w="5000" w:type="pct"/>
            <w:gridSpan w:val="5"/>
            <w:shd w:val="clear" w:color="auto" w:fill="auto"/>
            <w:vAlign w:val="center"/>
          </w:tcPr>
          <w:p w:rsidR="00414EE9" w:rsidRPr="00B07755" w:rsidRDefault="00414EE9" w:rsidP="00414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B07755" w:rsidRPr="00B07755" w:rsidTr="00414EE9">
        <w:tc>
          <w:tcPr>
            <w:tcW w:w="486" w:type="pct"/>
            <w:shd w:val="clear" w:color="auto" w:fill="auto"/>
            <w:vAlign w:val="center"/>
          </w:tcPr>
          <w:p w:rsidR="00414EE9" w:rsidRPr="00B07755" w:rsidRDefault="00414EE9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414EE9" w:rsidRPr="00B07755" w:rsidRDefault="00414EE9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414EE9" w:rsidRPr="00B07755" w:rsidRDefault="00414EE9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414EE9" w:rsidRPr="00B07755" w:rsidRDefault="00414EE9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414EE9" w:rsidRPr="00B07755" w:rsidRDefault="00414EE9" w:rsidP="0041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B07755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b/>
          <w:sz w:val="24"/>
          <w:szCs w:val="24"/>
        </w:rPr>
        <w:t xml:space="preserve">4. До розділу </w:t>
      </w:r>
      <w:r w:rsidRPr="00B077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B0775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дорученням/зверненням)»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B07755" w:rsidRPr="00B07755" w:rsidTr="007F7D7A">
        <w:trPr>
          <w:cantSplit/>
          <w:trHeight w:val="530"/>
        </w:trPr>
        <w:tc>
          <w:tcPr>
            <w:tcW w:w="486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 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B07755" w:rsidRPr="00B07755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07755" w:rsidRPr="00B07755" w:rsidTr="00652730">
        <w:tc>
          <w:tcPr>
            <w:tcW w:w="5000" w:type="pct"/>
            <w:gridSpan w:val="5"/>
            <w:shd w:val="clear" w:color="auto" w:fill="auto"/>
            <w:vAlign w:val="center"/>
          </w:tcPr>
          <w:p w:rsidR="00E31132" w:rsidRPr="00B07755" w:rsidRDefault="00E31132" w:rsidP="00675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</w:t>
            </w:r>
            <w:r w:rsidR="00675CEF"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(оцінка з надання впевненості)</w:t>
            </w:r>
          </w:p>
        </w:tc>
      </w:tr>
      <w:tr w:rsidR="00B07755" w:rsidRPr="00B07755" w:rsidTr="00652730">
        <w:tc>
          <w:tcPr>
            <w:tcW w:w="486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652730">
        <w:tc>
          <w:tcPr>
            <w:tcW w:w="5000" w:type="pct"/>
            <w:gridSpan w:val="5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B07755" w:rsidRPr="00B07755" w:rsidTr="00652730">
        <w:tc>
          <w:tcPr>
            <w:tcW w:w="486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B07755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b/>
          <w:sz w:val="24"/>
          <w:szCs w:val="24"/>
        </w:rPr>
        <w:t xml:space="preserve">5. До розділу </w:t>
      </w:r>
      <w:r w:rsidRPr="00B077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B0775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(розпочаті та не завершені у попередньому році)»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B07755" w:rsidRPr="00B07755" w:rsidTr="007F7D7A">
        <w:trPr>
          <w:cantSplit/>
          <w:trHeight w:val="146"/>
        </w:trPr>
        <w:tc>
          <w:tcPr>
            <w:tcW w:w="486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VII </w:t>
            </w: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B07755" w:rsidRPr="00B07755" w:rsidTr="007F7D7A">
        <w:tc>
          <w:tcPr>
            <w:tcW w:w="486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07755" w:rsidRPr="00B07755" w:rsidTr="00652730">
        <w:tc>
          <w:tcPr>
            <w:tcW w:w="5000" w:type="pct"/>
            <w:gridSpan w:val="5"/>
            <w:shd w:val="clear" w:color="auto" w:fill="auto"/>
            <w:vAlign w:val="center"/>
          </w:tcPr>
          <w:p w:rsidR="00E31132" w:rsidRPr="00B07755" w:rsidRDefault="00E31132" w:rsidP="00675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</w:t>
            </w:r>
            <w:r w:rsidR="00675CEF"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(оцінка з надання впевненості)</w:t>
            </w:r>
          </w:p>
        </w:tc>
      </w:tr>
      <w:tr w:rsidR="00B07755" w:rsidRPr="00B07755" w:rsidTr="00652730">
        <w:tc>
          <w:tcPr>
            <w:tcW w:w="486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755" w:rsidRPr="00B07755" w:rsidTr="00652730">
        <w:tc>
          <w:tcPr>
            <w:tcW w:w="5000" w:type="pct"/>
            <w:gridSpan w:val="5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B07755" w:rsidRPr="00B07755" w:rsidTr="00652730">
        <w:tc>
          <w:tcPr>
            <w:tcW w:w="486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E31132" w:rsidRPr="00B07755" w:rsidRDefault="00E31132" w:rsidP="00652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2CD4" w:rsidRPr="00B07755" w:rsidRDefault="003D2CD4" w:rsidP="00962E83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775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B07755">
        <w:rPr>
          <w:rFonts w:ascii="Times New Roman" w:eastAsia="Times New Roman" w:hAnsi="Times New Roman" w:cs="Times New Roman"/>
          <w:b/>
          <w:sz w:val="24"/>
          <w:szCs w:val="24"/>
        </w:rPr>
        <w:t xml:space="preserve"> До розділу </w:t>
      </w:r>
      <w:r w:rsidRPr="00B077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7755">
        <w:rPr>
          <w:rFonts w:ascii="Times New Roman" w:eastAsia="Times New Roman" w:hAnsi="Times New Roman" w:cs="Times New Roman"/>
          <w:b/>
          <w:bCs/>
          <w:sz w:val="24"/>
          <w:szCs w:val="24"/>
        </w:rPr>
        <w:t>ІІІ «Здійснення іншої діяльності з внутрішнього аудиту у 202_ – 202_ роках»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B07755" w:rsidRPr="00B07755" w:rsidTr="004B21FD">
        <w:trPr>
          <w:cantSplit/>
          <w:trHeight w:val="187"/>
        </w:trPr>
        <w:tc>
          <w:tcPr>
            <w:tcW w:w="486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VІІІ 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у заходах з іншої діяльності</w:t>
            </w:r>
          </w:p>
        </w:tc>
        <w:tc>
          <w:tcPr>
            <w:tcW w:w="1092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B07755" w:rsidRPr="00B07755" w:rsidTr="004B21FD">
        <w:tc>
          <w:tcPr>
            <w:tcW w:w="486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pct"/>
            <w:shd w:val="clear" w:color="auto" w:fill="E7E6E6" w:themeFill="background2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077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D2CD4" w:rsidRPr="00B07755" w:rsidTr="00C66300">
        <w:tc>
          <w:tcPr>
            <w:tcW w:w="486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7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  <w:vAlign w:val="center"/>
          </w:tcPr>
          <w:p w:rsidR="003D2CD4" w:rsidRPr="00B07755" w:rsidRDefault="003D2CD4" w:rsidP="00C66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3405" w:rsidRPr="00B07755" w:rsidRDefault="00E63405" w:rsidP="007F7D7A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Додаток_14._Форма"/>
      <w:bookmarkEnd w:id="4"/>
      <w:bookmarkEnd w:id="0"/>
    </w:p>
    <w:sectPr w:rsidR="00E63405" w:rsidRPr="00B07755" w:rsidSect="007F7D7A">
      <w:headerReference w:type="even" r:id="rId8"/>
      <w:headerReference w:type="default" r:id="rId9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EE9" w:rsidRDefault="00414EE9" w:rsidP="003D2CD4">
      <w:pPr>
        <w:spacing w:after="0" w:line="240" w:lineRule="auto"/>
      </w:pPr>
      <w:r>
        <w:separator/>
      </w:r>
    </w:p>
  </w:endnote>
  <w:endnote w:type="continuationSeparator" w:id="0">
    <w:p w:rsidR="00414EE9" w:rsidRDefault="00414EE9" w:rsidP="003D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EE9" w:rsidRDefault="00414EE9" w:rsidP="003D2CD4">
      <w:pPr>
        <w:spacing w:after="0" w:line="240" w:lineRule="auto"/>
      </w:pPr>
      <w:r>
        <w:separator/>
      </w:r>
    </w:p>
  </w:footnote>
  <w:footnote w:type="continuationSeparator" w:id="0">
    <w:p w:rsidR="00414EE9" w:rsidRDefault="00414EE9" w:rsidP="003D2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EE9" w:rsidRPr="00B255EE" w:rsidRDefault="00414EE9" w:rsidP="00C66300">
    <w:pPr>
      <w:pStyle w:val="a3"/>
      <w:shd w:val="clear" w:color="auto" w:fill="DEEAF6" w:themeFill="accent1" w:themeFillTint="33"/>
      <w:jc w:val="center"/>
      <w:rPr>
        <w:rFonts w:ascii="Garamond" w:hAnsi="Garamond"/>
        <w:i/>
        <w:color w:val="1F4E79" w:themeColor="accent1" w:themeShade="80"/>
        <w:sz w:val="16"/>
        <w:szCs w:val="16"/>
      </w:rPr>
    </w:pPr>
    <w:r w:rsidRPr="00136A32">
      <w:rPr>
        <w:rFonts w:ascii="Garamond" w:hAnsi="Garamond"/>
        <w:b/>
        <w:i/>
        <w:color w:val="1F4E79" w:themeColor="accent1" w:themeShade="80"/>
        <w:sz w:val="28"/>
        <w:szCs w:val="28"/>
      </w:rPr>
      <w:t>М</w:t>
    </w:r>
    <w:r w:rsidRPr="00136A32">
      <w:rPr>
        <w:rFonts w:ascii="Garamond" w:hAnsi="Garamond"/>
        <w:i/>
        <w:color w:val="1F4E79" w:themeColor="accent1" w:themeShade="80"/>
        <w:sz w:val="28"/>
        <w:szCs w:val="28"/>
      </w:rPr>
      <w:t>етодичний посібник з ризик-орієнтованого планування діяльності з внутрішнього аудиту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034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14EE9" w:rsidRPr="007F7D7A" w:rsidRDefault="00414EE9" w:rsidP="007F7D7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F7D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F7D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F7D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7755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7F7D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D4"/>
    <w:rsid w:val="000E18CD"/>
    <w:rsid w:val="000E470D"/>
    <w:rsid w:val="00200A33"/>
    <w:rsid w:val="00220DB1"/>
    <w:rsid w:val="00270125"/>
    <w:rsid w:val="00276887"/>
    <w:rsid w:val="002C0F75"/>
    <w:rsid w:val="00300043"/>
    <w:rsid w:val="003659DD"/>
    <w:rsid w:val="003870A6"/>
    <w:rsid w:val="003D2CD4"/>
    <w:rsid w:val="00414EE9"/>
    <w:rsid w:val="00437DF0"/>
    <w:rsid w:val="004B21FD"/>
    <w:rsid w:val="004E6DCB"/>
    <w:rsid w:val="005769F4"/>
    <w:rsid w:val="005B26D4"/>
    <w:rsid w:val="005B56ED"/>
    <w:rsid w:val="00604D8F"/>
    <w:rsid w:val="00675CEF"/>
    <w:rsid w:val="0068648D"/>
    <w:rsid w:val="007F7D7A"/>
    <w:rsid w:val="00841ED6"/>
    <w:rsid w:val="008611F6"/>
    <w:rsid w:val="00962E83"/>
    <w:rsid w:val="009B103C"/>
    <w:rsid w:val="00A54947"/>
    <w:rsid w:val="00B07755"/>
    <w:rsid w:val="00B3620F"/>
    <w:rsid w:val="00C157F0"/>
    <w:rsid w:val="00C34778"/>
    <w:rsid w:val="00C66300"/>
    <w:rsid w:val="00CB1913"/>
    <w:rsid w:val="00CC003D"/>
    <w:rsid w:val="00D10999"/>
    <w:rsid w:val="00E31132"/>
    <w:rsid w:val="00E63405"/>
    <w:rsid w:val="00EA3B3E"/>
    <w:rsid w:val="00F44F10"/>
    <w:rsid w:val="00F9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54088-375F-455E-B5F5-B02E5202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D4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3D2CD4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3D2C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D2C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2CD4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3D2C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2C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D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D2CD4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D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D2CD4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3D2C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3D2CD4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3D2CD4"/>
    <w:pPr>
      <w:outlineLvl w:val="9"/>
    </w:pPr>
  </w:style>
  <w:style w:type="paragraph" w:styleId="ab">
    <w:name w:val="List Paragraph"/>
    <w:basedOn w:val="a"/>
    <w:uiPriority w:val="34"/>
    <w:qFormat/>
    <w:rsid w:val="003D2CD4"/>
    <w:pPr>
      <w:ind w:left="720"/>
      <w:contextualSpacing/>
    </w:pPr>
  </w:style>
  <w:style w:type="paragraph" w:customStyle="1" w:styleId="ParagraphStyle">
    <w:name w:val="Paragraph Style"/>
    <w:rsid w:val="003D2CD4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D2CD4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3D2CD4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3D2CD4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3D2CD4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3D2CD4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3D2CD4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3D2CD4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3D2CD4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3D2CD4"/>
    <w:rPr>
      <w:vertAlign w:val="superscript"/>
    </w:rPr>
  </w:style>
  <w:style w:type="paragraph" w:customStyle="1" w:styleId="Default">
    <w:name w:val="Default"/>
    <w:rsid w:val="003D2CD4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3D2CD4"/>
    <w:rPr>
      <w:b/>
      <w:bCs/>
    </w:rPr>
  </w:style>
  <w:style w:type="table" w:customStyle="1" w:styleId="31">
    <w:name w:val="Сітка таблиці3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3D2CD4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3D2CD4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3D2CD4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3D2CD4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3D2CD4"/>
    <w:rPr>
      <w:color w:val="808080"/>
    </w:rPr>
  </w:style>
  <w:style w:type="table" w:customStyle="1" w:styleId="4">
    <w:name w:val="Сітка таблиці4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3D2CD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3D2CD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3D2CD4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3D2CD4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3D2C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3D2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3D2CD4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3D2CD4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3D2CD4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3D2CD4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3D2CD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3D2CD4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3D2CD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3D2CD4"/>
  </w:style>
  <w:style w:type="table" w:customStyle="1" w:styleId="120">
    <w:name w:val="Сітка таблиці12"/>
    <w:basedOn w:val="a1"/>
    <w:next w:val="a7"/>
    <w:uiPriority w:val="39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D2CD4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3D2CD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3D2CD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3D2CD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15DE4-5616-45C6-BED6-21BBF97C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13</Pages>
  <Words>5240</Words>
  <Characters>2988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Груда Наталія Леонідівна</cp:lastModifiedBy>
  <cp:revision>26</cp:revision>
  <dcterms:created xsi:type="dcterms:W3CDTF">2024-09-30T10:57:00Z</dcterms:created>
  <dcterms:modified xsi:type="dcterms:W3CDTF">2025-09-24T07:28:00Z</dcterms:modified>
</cp:coreProperties>
</file>